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83" w:rsidRDefault="006A2A74" w:rsidP="00A05579">
      <w:pPr>
        <w:rPr>
          <w:rFonts w:ascii="Times New Roman" w:hAnsi="Times New Roman" w:cs="Times New Roman"/>
          <w:sz w:val="24"/>
          <w:szCs w:val="24"/>
        </w:rPr>
      </w:pPr>
      <w:r w:rsidRPr="00A22F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78A87C" wp14:editId="39E46282">
                <wp:simplePos x="0" y="0"/>
                <wp:positionH relativeFrom="column">
                  <wp:posOffset>2721610</wp:posOffset>
                </wp:positionH>
                <wp:positionV relativeFrom="paragraph">
                  <wp:posOffset>-985520</wp:posOffset>
                </wp:positionV>
                <wp:extent cx="2084705" cy="1551305"/>
                <wp:effectExtent l="0" t="0" r="1079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F53" w:rsidRDefault="00A22F53">
                            <w:r w:rsidRPr="00A22F53">
                              <w:rPr>
                                <w:noProof/>
                              </w:rPr>
                              <w:drawing>
                                <wp:inline distT="0" distB="0" distL="0" distR="0" wp14:anchorId="5EC8F866" wp14:editId="5EEE3ABE">
                                  <wp:extent cx="1793875" cy="1440815"/>
                                  <wp:effectExtent l="0" t="0" r="0" b="698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875" cy="14408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3pt;margin-top:-77.6pt;width:164.15pt;height:1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">
                <v:textbox>
                  <w:txbxContent>
                    <w:p w:rsidR="00A22F53" w:rsidRDefault="00A22F53">
                      <w:r w:rsidRPr="00A22F53">
                        <w:rPr>
                          <w:noProof/>
                        </w:rPr>
                        <w:drawing>
                          <wp:inline distT="0" distB="0" distL="0" distR="0" wp14:anchorId="5EC8F866" wp14:editId="5EEE3ABE">
                            <wp:extent cx="1793875" cy="1440815"/>
                            <wp:effectExtent l="0" t="0" r="0" b="698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875" cy="14408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02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61984E" wp14:editId="7D1CA759">
            <wp:simplePos x="0" y="0"/>
            <wp:positionH relativeFrom="column">
              <wp:posOffset>16510</wp:posOffset>
            </wp:positionH>
            <wp:positionV relativeFrom="paragraph">
              <wp:posOffset>-990600</wp:posOffset>
            </wp:positionV>
            <wp:extent cx="1661160" cy="1423670"/>
            <wp:effectExtent l="0" t="0" r="0" b="5080"/>
            <wp:wrapTight wrapText="bothSides">
              <wp:wrapPolygon edited="0">
                <wp:start x="9413" y="0"/>
                <wp:lineTo x="3963" y="867"/>
                <wp:lineTo x="248" y="2601"/>
                <wp:lineTo x="0" y="7515"/>
                <wp:lineTo x="0" y="11850"/>
                <wp:lineTo x="743" y="13873"/>
                <wp:lineTo x="6193" y="21388"/>
                <wp:lineTo x="7927" y="21388"/>
                <wp:lineTo x="11147" y="21388"/>
                <wp:lineTo x="20312" y="19365"/>
                <wp:lineTo x="20064" y="18498"/>
                <wp:lineTo x="21303" y="16475"/>
                <wp:lineTo x="21303" y="13006"/>
                <wp:lineTo x="19817" y="9249"/>
                <wp:lineTo x="20312" y="6070"/>
                <wp:lineTo x="18578" y="5202"/>
                <wp:lineTo x="11394" y="4624"/>
                <wp:lineTo x="12138" y="3468"/>
                <wp:lineTo x="12385" y="578"/>
                <wp:lineTo x="11890" y="0"/>
                <wp:lineTo x="9413" y="0"/>
              </wp:wrapPolygon>
            </wp:wrapTight>
            <wp:docPr id="1" name="Picture 1" descr="C:\Documents and Settings\LauraE\Local Settings\Temporary Internet Files\Content.IE5\TMT4P5JQ\MC900437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uraE\Local Settings\Temporary Internet Files\Content.IE5\TMT4P5JQ\MC90043756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783" w:rsidRDefault="00601783" w:rsidP="00AE1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C5E" w:rsidRDefault="00AE1C5E" w:rsidP="00AE1C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41C" w:rsidRPr="006A2A74" w:rsidRDefault="006A2A74" w:rsidP="00B80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6A2A74">
        <w:rPr>
          <w:rFonts w:ascii="Times New Roman" w:hAnsi="Times New Roman" w:cs="Times New Roman"/>
          <w:b/>
        </w:rPr>
        <w:t>Welcome &amp; Introduction:</w:t>
      </w:r>
    </w:p>
    <w:p w:rsidR="00B805FC" w:rsidRPr="00E527DB" w:rsidRDefault="00B805FC" w:rsidP="00B805FC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805FC" w:rsidRDefault="006A2A74" w:rsidP="00B80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84EB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9BDD8B" wp14:editId="438EF610">
            <wp:simplePos x="0" y="0"/>
            <wp:positionH relativeFrom="column">
              <wp:posOffset>4303395</wp:posOffset>
            </wp:positionH>
            <wp:positionV relativeFrom="paragraph">
              <wp:posOffset>0</wp:posOffset>
            </wp:positionV>
            <wp:extent cx="2075815" cy="1417955"/>
            <wp:effectExtent l="0" t="0" r="635" b="0"/>
            <wp:wrapTight wrapText="bothSides">
              <wp:wrapPolygon edited="0">
                <wp:start x="16651" y="0"/>
                <wp:lineTo x="11101" y="580"/>
                <wp:lineTo x="3568" y="3192"/>
                <wp:lineTo x="3568" y="4643"/>
                <wp:lineTo x="2379" y="4643"/>
                <wp:lineTo x="595" y="7545"/>
                <wp:lineTo x="0" y="13929"/>
                <wp:lineTo x="0" y="20604"/>
                <wp:lineTo x="3172" y="21184"/>
                <wp:lineTo x="4559" y="21184"/>
                <wp:lineTo x="9713" y="21184"/>
                <wp:lineTo x="19030" y="19443"/>
                <wp:lineTo x="19228" y="18572"/>
                <wp:lineTo x="21408" y="13929"/>
                <wp:lineTo x="21408" y="7545"/>
                <wp:lineTo x="21012" y="3192"/>
                <wp:lineTo x="18633" y="0"/>
                <wp:lineTo x="17444" y="0"/>
                <wp:lineTo x="16651" y="0"/>
              </wp:wrapPolygon>
            </wp:wrapTight>
            <wp:docPr id="2" name="Picture 2" descr="C:\Documents and Settings\LauraE\Local Settings\Temporary Internet Files\Content.IE5\V1AR7MDC\MC900432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auraE\Local Settings\Temporary Internet Files\Content.IE5\V1AR7MDC\MC900432485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2EF" w:rsidRPr="00284EB9">
        <w:rPr>
          <w:rFonts w:ascii="Times New Roman" w:hAnsi="Times New Roman" w:cs="Times New Roman"/>
          <w:b/>
          <w:sz w:val="24"/>
          <w:szCs w:val="24"/>
        </w:rPr>
        <w:t>Review &amp; Approve Meeting Minutes</w:t>
      </w:r>
      <w:r w:rsidR="007822EF">
        <w:rPr>
          <w:rFonts w:ascii="Times New Roman" w:hAnsi="Times New Roman" w:cs="Times New Roman"/>
        </w:rPr>
        <w:t xml:space="preserve"> </w:t>
      </w:r>
      <w:r w:rsidR="00B367B4">
        <w:rPr>
          <w:rFonts w:ascii="Times New Roman" w:hAnsi="Times New Roman" w:cs="Times New Roman"/>
        </w:rPr>
        <w:t>–</w:t>
      </w:r>
      <w:r w:rsidR="00F9541C" w:rsidRPr="00E527DB">
        <w:rPr>
          <w:rFonts w:ascii="Times New Roman" w:hAnsi="Times New Roman" w:cs="Times New Roman"/>
        </w:rPr>
        <w:t xml:space="preserve"> </w:t>
      </w:r>
      <w:r w:rsidR="002860F8">
        <w:rPr>
          <w:rFonts w:ascii="Times New Roman" w:hAnsi="Times New Roman" w:cs="Times New Roman"/>
        </w:rPr>
        <w:t>5/1/2019</w:t>
      </w:r>
    </w:p>
    <w:p w:rsidR="00C528C7" w:rsidRPr="00C528C7" w:rsidRDefault="00C528C7" w:rsidP="00C528C7">
      <w:pPr>
        <w:pStyle w:val="ListParagraph"/>
        <w:rPr>
          <w:rFonts w:ascii="Times New Roman" w:hAnsi="Times New Roman" w:cs="Times New Roman"/>
        </w:rPr>
      </w:pPr>
    </w:p>
    <w:p w:rsidR="00C528C7" w:rsidRPr="00A10A03" w:rsidRDefault="00C528C7" w:rsidP="007F09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0A03">
        <w:rPr>
          <w:rFonts w:ascii="Times New Roman" w:hAnsi="Times New Roman" w:cs="Times New Roman"/>
          <w:b/>
          <w:sz w:val="24"/>
          <w:szCs w:val="24"/>
        </w:rPr>
        <w:t>Roles and Responsibilities of SHAC</w:t>
      </w:r>
    </w:p>
    <w:p w:rsidR="006A028F" w:rsidRDefault="006A028F" w:rsidP="006A028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20" w:rsidRDefault="00710320" w:rsidP="007103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</w:t>
      </w:r>
      <w:r w:rsidRPr="00B861FB">
        <w:rPr>
          <w:rFonts w:ascii="Times New Roman" w:hAnsi="Times New Roman" w:cs="Times New Roman"/>
          <w:b/>
          <w:sz w:val="24"/>
          <w:szCs w:val="24"/>
        </w:rPr>
        <w:t>/Community Involvement</w:t>
      </w:r>
    </w:p>
    <w:p w:rsidR="003C14E4" w:rsidRDefault="003C14E4" w:rsidP="003C14E4">
      <w:pPr>
        <w:pStyle w:val="ListParagraph"/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Debrief “Back to School Bash”</w:t>
      </w:r>
    </w:p>
    <w:p w:rsidR="003C14E4" w:rsidRDefault="003C14E4" w:rsidP="003C14E4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r>
        <w:rPr>
          <w:rFonts w:ascii="Times New Roman" w:hAnsi="Times New Roman" w:cs="Times New Roman"/>
        </w:rPr>
        <w:t>Cleburne Pregnancy Center hosting Walk for Life 9/29</w:t>
      </w:r>
    </w:p>
    <w:p w:rsidR="003C14E4" w:rsidRDefault="003C14E4" w:rsidP="003C14E4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Burleson Stampede 9/26 5:30-7:30</w:t>
      </w:r>
    </w:p>
    <w:p w:rsidR="003C14E4" w:rsidRDefault="003C14E4" w:rsidP="003C14E4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“It’s Time Texas” no info available</w:t>
      </w:r>
    </w:p>
    <w:bookmarkEnd w:id="0"/>
    <w:p w:rsidR="003C14E4" w:rsidRPr="003C14E4" w:rsidRDefault="003C14E4" w:rsidP="003C14E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14E4" w:rsidRDefault="003C14E4" w:rsidP="0071032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Physical Education</w:t>
      </w:r>
    </w:p>
    <w:p w:rsidR="003C14E4" w:rsidRPr="003C14E4" w:rsidRDefault="003C14E4" w:rsidP="003C14E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3C14E4">
        <w:rPr>
          <w:rFonts w:ascii="Times New Roman" w:hAnsi="Times New Roman" w:cs="Times New Roman"/>
        </w:rPr>
        <w:t>Fitness Gram Pre-testing</w:t>
      </w:r>
    </w:p>
    <w:p w:rsidR="00A10A03" w:rsidRDefault="003C14E4" w:rsidP="003C14E4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3C14E4">
        <w:rPr>
          <w:rFonts w:ascii="Times New Roman" w:hAnsi="Times New Roman" w:cs="Times New Roman"/>
        </w:rPr>
        <w:t>TAHPERD Summer Conference</w:t>
      </w:r>
      <w:r w:rsidR="00A10A03">
        <w:rPr>
          <w:rFonts w:ascii="Times New Roman" w:hAnsi="Times New Roman" w:cs="Times New Roman"/>
        </w:rPr>
        <w:tab/>
      </w:r>
    </w:p>
    <w:p w:rsidR="009A2EC7" w:rsidRPr="00710320" w:rsidRDefault="009A2EC7" w:rsidP="00710320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E51A30" w:rsidRDefault="00E51A30" w:rsidP="00E51A3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1FB">
        <w:rPr>
          <w:rFonts w:ascii="Times New Roman" w:hAnsi="Times New Roman" w:cs="Times New Roman"/>
          <w:b/>
          <w:sz w:val="24"/>
          <w:szCs w:val="24"/>
        </w:rPr>
        <w:t>Health Education</w:t>
      </w:r>
    </w:p>
    <w:p w:rsidR="001D2D36" w:rsidRPr="00E51A30" w:rsidRDefault="00E51A30" w:rsidP="00E51A30">
      <w:pPr>
        <w:pStyle w:val="ListParagrap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D2D36" w:rsidRPr="001D2D36">
        <w:rPr>
          <w:rFonts w:ascii="Times New Roman" w:hAnsi="Times New Roman" w:cs="Times New Roman"/>
          <w:sz w:val="24"/>
          <w:szCs w:val="24"/>
        </w:rPr>
        <w:t xml:space="preserve">Loan </w:t>
      </w:r>
      <w:proofErr w:type="spellStart"/>
      <w:r w:rsidR="001D2D36" w:rsidRPr="001D2D36">
        <w:rPr>
          <w:rFonts w:ascii="Times New Roman" w:hAnsi="Times New Roman" w:cs="Times New Roman"/>
          <w:sz w:val="24"/>
          <w:szCs w:val="24"/>
        </w:rPr>
        <w:t>Vanauker</w:t>
      </w:r>
      <w:proofErr w:type="spellEnd"/>
      <w:r w:rsidR="001D2D36" w:rsidRPr="001D2D36">
        <w:rPr>
          <w:rFonts w:ascii="Times New Roman" w:hAnsi="Times New Roman" w:cs="Times New Roman"/>
          <w:sz w:val="24"/>
          <w:szCs w:val="24"/>
        </w:rPr>
        <w:t xml:space="preserve"> DSHS: Preparing for flu season</w:t>
      </w:r>
      <w:r w:rsidR="00C54FED">
        <w:rPr>
          <w:rFonts w:ascii="Times New Roman" w:hAnsi="Times New Roman" w:cs="Times New Roman"/>
        </w:rPr>
        <w:tab/>
      </w:r>
    </w:p>
    <w:p w:rsidR="00B9695B" w:rsidRDefault="00B9695B" w:rsidP="00322FAB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B9695B" w:rsidRPr="003C14E4" w:rsidRDefault="003C14E4" w:rsidP="00B969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Health Services</w:t>
      </w:r>
    </w:p>
    <w:p w:rsidR="003C14E4" w:rsidRPr="003C14E4" w:rsidRDefault="003C14E4" w:rsidP="003C14E4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Scoliosis screening times</w:t>
      </w:r>
    </w:p>
    <w:p w:rsidR="00B9695B" w:rsidRDefault="00B9695B" w:rsidP="00B9695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Narcan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now available on HS and JH campus.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95B" w:rsidRDefault="00121443" w:rsidP="00B9695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 policy</w:t>
      </w:r>
    </w:p>
    <w:p w:rsidR="00B9695B" w:rsidRDefault="00121443" w:rsidP="00B9695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Crutches policy</w:t>
      </w:r>
    </w:p>
    <w:p w:rsidR="00B9695B" w:rsidRDefault="00121443" w:rsidP="00B9695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Homemade snacks policy</w:t>
      </w:r>
    </w:p>
    <w:p w:rsidR="00121443" w:rsidRDefault="00121443" w:rsidP="00B9695B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Med Form</w:t>
      </w:r>
    </w:p>
    <w:p w:rsidR="00336956" w:rsidRPr="00430CA5" w:rsidRDefault="00336956" w:rsidP="00430CA5">
      <w:pPr>
        <w:spacing w:after="0" w:line="240" w:lineRule="auto"/>
        <w:rPr>
          <w:rFonts w:ascii="Times New Roman" w:hAnsi="Times New Roman" w:cs="Times New Roman"/>
        </w:rPr>
      </w:pPr>
    </w:p>
    <w:p w:rsidR="0025035D" w:rsidRPr="008B6F55" w:rsidRDefault="004130A9" w:rsidP="00B80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DE1">
        <w:rPr>
          <w:rFonts w:ascii="Times New Roman" w:hAnsi="Times New Roman" w:cs="Times New Roman"/>
          <w:b/>
          <w:sz w:val="24"/>
          <w:szCs w:val="24"/>
        </w:rPr>
        <w:t>Other Issues/ Question, Comments, Concerns</w:t>
      </w:r>
    </w:p>
    <w:p w:rsidR="008B6F55" w:rsidRPr="008B6F55" w:rsidRDefault="008B6F55" w:rsidP="008B6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35D" w:rsidRPr="0025035D" w:rsidRDefault="0025035D" w:rsidP="0025035D">
      <w:pPr>
        <w:pStyle w:val="ListParagraph"/>
        <w:rPr>
          <w:rFonts w:ascii="Times New Roman" w:hAnsi="Times New Roman" w:cs="Times New Roman"/>
        </w:rPr>
      </w:pPr>
    </w:p>
    <w:p w:rsidR="009B00A2" w:rsidRPr="006A2A74" w:rsidRDefault="009B00A2" w:rsidP="00B80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23511">
        <w:rPr>
          <w:rFonts w:ascii="Times New Roman" w:hAnsi="Times New Roman" w:cs="Times New Roman"/>
        </w:rPr>
        <w:t xml:space="preserve">Next Meeting: </w:t>
      </w:r>
      <w:r w:rsidR="00B9695B">
        <w:rPr>
          <w:rFonts w:ascii="Times New Roman" w:hAnsi="Times New Roman" w:cs="Times New Roman"/>
          <w:b/>
        </w:rPr>
        <w:t>November 28</w:t>
      </w:r>
      <w:r w:rsidR="0063684D" w:rsidRPr="0063684D">
        <w:rPr>
          <w:rFonts w:ascii="Times New Roman" w:hAnsi="Times New Roman" w:cs="Times New Roman"/>
          <w:b/>
          <w:vertAlign w:val="superscript"/>
        </w:rPr>
        <w:t>th</w:t>
      </w:r>
      <w:r w:rsidR="003C14E4">
        <w:rPr>
          <w:rFonts w:ascii="Times New Roman" w:hAnsi="Times New Roman" w:cs="Times New Roman"/>
          <w:b/>
        </w:rPr>
        <w:t>, February 7</w:t>
      </w:r>
      <w:r w:rsidR="0063684D" w:rsidRPr="0063684D">
        <w:rPr>
          <w:rFonts w:ascii="Times New Roman" w:hAnsi="Times New Roman" w:cs="Times New Roman"/>
          <w:b/>
          <w:vertAlign w:val="superscript"/>
        </w:rPr>
        <w:t>th</w:t>
      </w:r>
      <w:r w:rsidR="0063684D">
        <w:rPr>
          <w:rFonts w:ascii="Times New Roman" w:hAnsi="Times New Roman" w:cs="Times New Roman"/>
        </w:rPr>
        <w:t xml:space="preserve">, </w:t>
      </w:r>
      <w:r w:rsidR="003C14E4">
        <w:rPr>
          <w:rFonts w:ascii="Times New Roman" w:hAnsi="Times New Roman" w:cs="Times New Roman"/>
          <w:b/>
        </w:rPr>
        <w:t>May 1</w:t>
      </w:r>
      <w:r w:rsidR="003C14E4" w:rsidRPr="003C14E4">
        <w:rPr>
          <w:rFonts w:ascii="Times New Roman" w:hAnsi="Times New Roman" w:cs="Times New Roman"/>
          <w:b/>
          <w:vertAlign w:val="superscript"/>
        </w:rPr>
        <w:t>st</w:t>
      </w:r>
      <w:r w:rsidR="003C14E4">
        <w:rPr>
          <w:rFonts w:ascii="Times New Roman" w:hAnsi="Times New Roman" w:cs="Times New Roman"/>
          <w:b/>
          <w:vertAlign w:val="superscript"/>
        </w:rPr>
        <w:t xml:space="preserve"> </w:t>
      </w:r>
      <w:r w:rsidRPr="00A23511">
        <w:rPr>
          <w:rFonts w:ascii="Times New Roman" w:hAnsi="Times New Roman" w:cs="Times New Roman"/>
          <w:b/>
        </w:rPr>
        <w:t>at 1:30 pm</w:t>
      </w:r>
    </w:p>
    <w:p w:rsidR="006A2A74" w:rsidRPr="006A2A74" w:rsidRDefault="006A2A74" w:rsidP="006A2A74">
      <w:pPr>
        <w:pStyle w:val="ListParagraph"/>
        <w:rPr>
          <w:rFonts w:ascii="Times New Roman" w:hAnsi="Times New Roman" w:cs="Times New Roman"/>
        </w:rPr>
      </w:pPr>
    </w:p>
    <w:p w:rsidR="006A2A74" w:rsidRPr="00A23511" w:rsidRDefault="006A2A74" w:rsidP="006A2A7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6250A1" w:rsidRDefault="00284EB9" w:rsidP="00A23511">
      <w:pPr>
        <w:pStyle w:val="ListParagraph"/>
        <w:spacing w:after="0" w:line="240" w:lineRule="auto"/>
        <w:ind w:left="2880" w:firstLine="720"/>
        <w:rPr>
          <w:b/>
          <w:sz w:val="20"/>
          <w:szCs w:val="20"/>
        </w:rPr>
      </w:pPr>
      <w:r w:rsidRPr="00450AE6"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D98D7C" wp14:editId="0E159442">
                <wp:simplePos x="0" y="0"/>
                <wp:positionH relativeFrom="column">
                  <wp:posOffset>1399430</wp:posOffset>
                </wp:positionH>
                <wp:positionV relativeFrom="paragraph">
                  <wp:posOffset>40005</wp:posOffset>
                </wp:positionV>
                <wp:extent cx="2960370" cy="793115"/>
                <wp:effectExtent l="0" t="0" r="11430" b="260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8D3" w:rsidRPr="006A2A74" w:rsidRDefault="00ED4C11" w:rsidP="00ED4C1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A2A7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SHAC Goals</w:t>
                            </w:r>
                            <w:r w:rsidR="00284EB9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(2018-2019</w:t>
                            </w:r>
                            <w:r w:rsidR="004130A9" w:rsidRPr="006A2A74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</w:p>
                          <w:p w:rsidR="002868D3" w:rsidRPr="006A2A74" w:rsidRDefault="002868D3" w:rsidP="00ED4C11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A2A74">
                              <w:rPr>
                                <w:rFonts w:cs="Times New Roman"/>
                              </w:rPr>
                              <w:t>Increase SHAC activities</w:t>
                            </w:r>
                          </w:p>
                          <w:p w:rsidR="002868D3" w:rsidRPr="006A2A74" w:rsidRDefault="002868D3" w:rsidP="00ED4C11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6A2A74">
                              <w:rPr>
                                <w:rFonts w:cs="Times New Roman"/>
                              </w:rPr>
                              <w:t>Increase involvement</w:t>
                            </w:r>
                          </w:p>
                          <w:p w:rsidR="002868D3" w:rsidRDefault="00196DE1" w:rsidP="00284EB9">
                            <w:pPr>
                              <w:spacing w:after="0" w:line="240" w:lineRule="auto"/>
                              <w:jc w:val="center"/>
                            </w:pPr>
                            <w:r w:rsidRPr="006A2A74">
                              <w:rPr>
                                <w:rFonts w:cs="Times New Roman"/>
                              </w:rPr>
                              <w:t xml:space="preserve">Ensure program activities </w:t>
                            </w:r>
                            <w:r w:rsidR="002868D3" w:rsidRPr="006A2A74">
                              <w:rPr>
                                <w:rFonts w:cs="Times New Roman"/>
                              </w:rPr>
                              <w:t>are fully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0.2pt;margin-top:3.15pt;width:233.1pt;height:6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">
                <v:textbox>
                  <w:txbxContent>
                    <w:p w:rsidR="002868D3" w:rsidRPr="006A2A74" w:rsidRDefault="00ED4C11" w:rsidP="00ED4C1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A2A74"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  <w:t>SHAC Goals</w:t>
                      </w:r>
                      <w:r w:rsidR="00284EB9"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(2018-2019</w:t>
                      </w:r>
                      <w:r w:rsidR="004130A9" w:rsidRPr="006A2A74">
                        <w:rPr>
                          <w:rFonts w:cs="Times New Roman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</w:p>
                    <w:p w:rsidR="002868D3" w:rsidRPr="006A2A74" w:rsidRDefault="002868D3" w:rsidP="00ED4C11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cs="Times New Roman"/>
                        </w:rPr>
                      </w:pPr>
                      <w:r w:rsidRPr="006A2A74">
                        <w:rPr>
                          <w:rFonts w:cs="Times New Roman"/>
                        </w:rPr>
                        <w:t>Increase SHAC activities</w:t>
                      </w:r>
                    </w:p>
                    <w:p w:rsidR="002868D3" w:rsidRPr="006A2A74" w:rsidRDefault="002868D3" w:rsidP="00ED4C11">
                      <w:pPr>
                        <w:spacing w:after="0" w:line="240" w:lineRule="auto"/>
                        <w:jc w:val="center"/>
                        <w:rPr>
                          <w:rFonts w:cs="Times New Roman"/>
                        </w:rPr>
                      </w:pPr>
                      <w:r w:rsidRPr="006A2A74">
                        <w:rPr>
                          <w:rFonts w:cs="Times New Roman"/>
                        </w:rPr>
                        <w:t>Increase involvement</w:t>
                      </w:r>
                    </w:p>
                    <w:p w:rsidR="002868D3" w:rsidRDefault="00196DE1" w:rsidP="00284EB9">
                      <w:pPr>
                        <w:spacing w:after="0" w:line="240" w:lineRule="auto"/>
                        <w:jc w:val="center"/>
                      </w:pPr>
                      <w:r w:rsidRPr="006A2A74">
                        <w:rPr>
                          <w:rFonts w:cs="Times New Roman"/>
                        </w:rPr>
                        <w:t xml:space="preserve">Ensure program activities </w:t>
                      </w:r>
                      <w:r w:rsidR="002868D3" w:rsidRPr="006A2A74">
                        <w:rPr>
                          <w:rFonts w:cs="Times New Roman"/>
                        </w:rPr>
                        <w:t>are fully development</w:t>
                      </w:r>
                    </w:p>
                  </w:txbxContent>
                </v:textbox>
              </v:shape>
            </w:pict>
          </mc:Fallback>
        </mc:AlternateContent>
      </w:r>
      <w:r w:rsidR="00A23511">
        <w:rPr>
          <w:b/>
          <w:sz w:val="20"/>
          <w:szCs w:val="20"/>
        </w:rPr>
        <w:t xml:space="preserve">      </w:t>
      </w:r>
    </w:p>
    <w:p w:rsidR="00196DE1" w:rsidRDefault="00196DE1" w:rsidP="00A23511">
      <w:pPr>
        <w:pStyle w:val="ListParagraph"/>
        <w:spacing w:after="0" w:line="240" w:lineRule="auto"/>
        <w:ind w:left="2880" w:firstLine="720"/>
        <w:rPr>
          <w:b/>
          <w:sz w:val="20"/>
          <w:szCs w:val="20"/>
        </w:rPr>
      </w:pPr>
    </w:p>
    <w:p w:rsidR="00196DE1" w:rsidRDefault="00196DE1" w:rsidP="00A23511">
      <w:pPr>
        <w:pStyle w:val="ListParagraph"/>
        <w:spacing w:after="0" w:line="240" w:lineRule="auto"/>
        <w:ind w:left="2880" w:firstLine="720"/>
        <w:rPr>
          <w:b/>
          <w:sz w:val="20"/>
          <w:szCs w:val="20"/>
        </w:rPr>
      </w:pPr>
    </w:p>
    <w:p w:rsidR="009A2EC7" w:rsidRDefault="009A2EC7" w:rsidP="00A23511">
      <w:pPr>
        <w:pStyle w:val="ListParagraph"/>
        <w:spacing w:after="0" w:line="240" w:lineRule="auto"/>
        <w:ind w:left="2880" w:firstLine="720"/>
        <w:rPr>
          <w:b/>
          <w:sz w:val="20"/>
          <w:szCs w:val="20"/>
        </w:rPr>
      </w:pPr>
    </w:p>
    <w:p w:rsidR="008270F2" w:rsidRDefault="008270F2" w:rsidP="00A23511">
      <w:pPr>
        <w:pStyle w:val="ListParagraph"/>
        <w:spacing w:after="0" w:line="240" w:lineRule="auto"/>
        <w:ind w:left="2880" w:firstLine="720"/>
        <w:rPr>
          <w:b/>
          <w:sz w:val="20"/>
          <w:szCs w:val="20"/>
        </w:rPr>
      </w:pPr>
    </w:p>
    <w:p w:rsidR="009A2EC7" w:rsidRDefault="009A2EC7" w:rsidP="00A23511">
      <w:pPr>
        <w:pStyle w:val="ListParagraph"/>
        <w:spacing w:after="0" w:line="240" w:lineRule="auto"/>
        <w:ind w:left="2880" w:firstLine="720"/>
        <w:rPr>
          <w:b/>
          <w:sz w:val="20"/>
          <w:szCs w:val="20"/>
        </w:rPr>
      </w:pPr>
    </w:p>
    <w:p w:rsidR="00B9695B" w:rsidRDefault="00B9695B" w:rsidP="00A23511">
      <w:pPr>
        <w:pStyle w:val="ListParagraph"/>
        <w:spacing w:after="0" w:line="240" w:lineRule="auto"/>
        <w:ind w:left="2880" w:firstLine="720"/>
        <w:rPr>
          <w:b/>
          <w:sz w:val="20"/>
          <w:szCs w:val="20"/>
        </w:rPr>
      </w:pPr>
    </w:p>
    <w:p w:rsidR="00164046" w:rsidRPr="00B9695B" w:rsidRDefault="00EA6DA1" w:rsidP="00B9695B">
      <w:pPr>
        <w:spacing w:after="0" w:line="240" w:lineRule="auto"/>
        <w:jc w:val="center"/>
        <w:rPr>
          <w:b/>
          <w:sz w:val="20"/>
          <w:szCs w:val="20"/>
        </w:rPr>
      </w:pPr>
      <w:r w:rsidRPr="00B9695B">
        <w:rPr>
          <w:b/>
          <w:sz w:val="20"/>
          <w:szCs w:val="20"/>
        </w:rPr>
        <w:t>Mission Statement</w:t>
      </w:r>
    </w:p>
    <w:p w:rsidR="00164046" w:rsidRPr="00EA6DA1" w:rsidRDefault="00164046" w:rsidP="00EA6DA1">
      <w:pPr>
        <w:jc w:val="center"/>
        <w:rPr>
          <w:sz w:val="20"/>
          <w:szCs w:val="20"/>
        </w:rPr>
      </w:pPr>
      <w:r w:rsidRPr="00EA6DA1">
        <w:rPr>
          <w:sz w:val="20"/>
          <w:szCs w:val="20"/>
        </w:rPr>
        <w:t xml:space="preserve">The mission of the Alvarado Independent School District School Health Advisory Council is to </w:t>
      </w:r>
      <w:r w:rsidR="00E27E2E">
        <w:rPr>
          <w:sz w:val="20"/>
          <w:szCs w:val="20"/>
        </w:rPr>
        <w:t xml:space="preserve">facilitate opportunities for </w:t>
      </w:r>
      <w:r w:rsidRPr="00EA6DA1">
        <w:rPr>
          <w:sz w:val="20"/>
          <w:szCs w:val="20"/>
        </w:rPr>
        <w:t>the overall life-long health and wellness of the Alvarado Community.</w:t>
      </w:r>
    </w:p>
    <w:p w:rsidR="00EA6DA1" w:rsidRPr="00EA6DA1" w:rsidRDefault="00EA6DA1" w:rsidP="00B9695B">
      <w:pPr>
        <w:spacing w:after="0" w:line="240" w:lineRule="auto"/>
        <w:jc w:val="center"/>
        <w:rPr>
          <w:b/>
          <w:sz w:val="20"/>
          <w:szCs w:val="20"/>
        </w:rPr>
      </w:pPr>
      <w:r w:rsidRPr="00EA6DA1">
        <w:rPr>
          <w:b/>
          <w:sz w:val="20"/>
          <w:szCs w:val="20"/>
        </w:rPr>
        <w:t>Vision Statement</w:t>
      </w:r>
    </w:p>
    <w:p w:rsidR="00A05579" w:rsidRDefault="00EA6DA1" w:rsidP="00601783">
      <w:pPr>
        <w:jc w:val="center"/>
        <w:rPr>
          <w:sz w:val="20"/>
          <w:szCs w:val="20"/>
        </w:rPr>
      </w:pPr>
      <w:r w:rsidRPr="00EA6DA1">
        <w:rPr>
          <w:sz w:val="20"/>
          <w:szCs w:val="20"/>
        </w:rPr>
        <w:lastRenderedPageBreak/>
        <w:t>It is the vision of the Alvarado Independent School District School Health Advisory Council to ensure Alvarado becomes an emotionally and physically healthy community.</w:t>
      </w:r>
    </w:p>
    <w:p w:rsidR="00AA257E" w:rsidRDefault="00AA257E" w:rsidP="007A54DD">
      <w:pPr>
        <w:shd w:val="clear" w:color="auto" w:fill="FFFFFF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sz w:val="40"/>
          <w:szCs w:val="40"/>
        </w:rPr>
      </w:pPr>
    </w:p>
    <w:p w:rsidR="00B9695B" w:rsidRDefault="00B9695B" w:rsidP="007A54DD">
      <w:pPr>
        <w:shd w:val="clear" w:color="auto" w:fill="FFFFFF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FF0000"/>
          <w:sz w:val="40"/>
          <w:szCs w:val="40"/>
        </w:rPr>
      </w:pPr>
    </w:p>
    <w:p w:rsidR="00A57C8A" w:rsidRDefault="009408D5" w:rsidP="007A54DD">
      <w:pPr>
        <w:shd w:val="clear" w:color="auto" w:fill="FFFFFF"/>
        <w:spacing w:after="0" w:line="36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3D3D3E"/>
          <w:sz w:val="40"/>
          <w:szCs w:val="40"/>
        </w:rPr>
      </w:pPr>
      <w:r w:rsidRPr="00A57C8A">
        <w:rPr>
          <w:rFonts w:ascii="Verdana" w:eastAsia="Times New Roman" w:hAnsi="Verdana" w:cs="Times New Roman"/>
          <w:b/>
          <w:bCs/>
          <w:color w:val="FF0000"/>
          <w:sz w:val="40"/>
          <w:szCs w:val="40"/>
        </w:rPr>
        <w:t>TSHAC</w:t>
      </w:r>
      <w:r w:rsidRPr="00A57C8A">
        <w:rPr>
          <w:rFonts w:ascii="Verdana" w:eastAsia="Times New Roman" w:hAnsi="Verdana" w:cs="Times New Roman"/>
          <w:b/>
          <w:bCs/>
          <w:color w:val="3D3D3E"/>
          <w:sz w:val="40"/>
          <w:szCs w:val="40"/>
        </w:rPr>
        <w:t> Guiding Principles</w:t>
      </w:r>
    </w:p>
    <w:p w:rsidR="00A57C8A" w:rsidRPr="00A57C8A" w:rsidRDefault="009408D5" w:rsidP="00A57C8A">
      <w:pPr>
        <w:shd w:val="clear" w:color="auto" w:fill="FFFFFF"/>
        <w:spacing w:after="204" w:line="270" w:lineRule="atLeast"/>
        <w:textAlignment w:val="baseline"/>
        <w:rPr>
          <w:rFonts w:ascii="Verdana" w:eastAsia="Times New Roman" w:hAnsi="Verdana" w:cs="Times New Roman"/>
          <w:color w:val="3D3D3E"/>
          <w:sz w:val="36"/>
          <w:szCs w:val="36"/>
        </w:rPr>
      </w:pPr>
      <w:r w:rsidRPr="00A57C8A">
        <w:rPr>
          <w:rFonts w:ascii="Verdana" w:eastAsia="Times New Roman" w:hAnsi="Verdana" w:cs="Times New Roman"/>
          <w:color w:val="3D3D3E"/>
          <w:sz w:val="36"/>
          <w:szCs w:val="36"/>
        </w:rPr>
        <w:t>Assuring a healthy future for all</w:t>
      </w:r>
      <w:r w:rsidR="00A57C8A" w:rsidRPr="00A57C8A">
        <w:rPr>
          <w:rFonts w:ascii="Verdana" w:eastAsia="Times New Roman" w:hAnsi="Verdana" w:cs="Times New Roman"/>
          <w:color w:val="3D3D3E"/>
          <w:sz w:val="36"/>
          <w:szCs w:val="36"/>
        </w:rPr>
        <w:t xml:space="preserve"> </w:t>
      </w:r>
      <w:r w:rsidRPr="00A57C8A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T</w:t>
      </w:r>
      <w:r w:rsidRPr="00A57C8A">
        <w:rPr>
          <w:rFonts w:ascii="Verdana" w:eastAsia="Times New Roman" w:hAnsi="Verdana" w:cs="Times New Roman"/>
          <w:color w:val="3D3D3E"/>
          <w:sz w:val="36"/>
          <w:szCs w:val="36"/>
        </w:rPr>
        <w:t>exans will guide the work of this commi</w:t>
      </w:r>
      <w:r w:rsidR="00A57C8A" w:rsidRPr="00A57C8A">
        <w:rPr>
          <w:rFonts w:ascii="Verdana" w:eastAsia="Times New Roman" w:hAnsi="Verdana" w:cs="Times New Roman"/>
          <w:color w:val="3D3D3E"/>
          <w:sz w:val="36"/>
          <w:szCs w:val="36"/>
        </w:rPr>
        <w:t>ttee.</w:t>
      </w:r>
    </w:p>
    <w:p w:rsidR="00A57C8A" w:rsidRPr="007A54DD" w:rsidRDefault="00A57C8A" w:rsidP="00A57C8A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D3D3E"/>
          <w:sz w:val="28"/>
          <w:szCs w:val="28"/>
        </w:rPr>
      </w:pPr>
    </w:p>
    <w:p w:rsidR="00A57C8A" w:rsidRPr="00A57C8A" w:rsidRDefault="009408D5" w:rsidP="00A57C8A">
      <w:pPr>
        <w:shd w:val="clear" w:color="auto" w:fill="FFFFFF"/>
        <w:spacing w:after="204" w:line="270" w:lineRule="atLeast"/>
        <w:textAlignment w:val="baseline"/>
        <w:rPr>
          <w:rFonts w:ascii="Verdana" w:eastAsia="Times New Roman" w:hAnsi="Verdana" w:cs="Times New Roman"/>
          <w:color w:val="3D3D3E"/>
          <w:sz w:val="36"/>
          <w:szCs w:val="36"/>
        </w:rPr>
      </w:pPr>
      <w:r w:rsidRPr="00A57C8A">
        <w:rPr>
          <w:rFonts w:ascii="Verdana" w:eastAsia="Times New Roman" w:hAnsi="Verdana" w:cs="Times New Roman"/>
          <w:color w:val="3D3D3E"/>
          <w:sz w:val="36"/>
          <w:szCs w:val="36"/>
        </w:rPr>
        <w:t>To that end, we will work to </w:t>
      </w:r>
      <w:r w:rsidRPr="00A57C8A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S</w:t>
      </w:r>
      <w:r w:rsidR="00A57C8A" w:rsidRPr="00A57C8A">
        <w:rPr>
          <w:rFonts w:ascii="Verdana" w:eastAsia="Times New Roman" w:hAnsi="Verdana" w:cs="Times New Roman"/>
          <w:color w:val="3D3D3E"/>
          <w:sz w:val="36"/>
          <w:szCs w:val="36"/>
        </w:rPr>
        <w:t xml:space="preserve">upport a </w:t>
      </w:r>
      <w:r w:rsidRPr="00A57C8A">
        <w:rPr>
          <w:rFonts w:ascii="Verdana" w:eastAsia="Times New Roman" w:hAnsi="Verdana" w:cs="Times New Roman"/>
          <w:color w:val="3D3D3E"/>
          <w:sz w:val="36"/>
          <w:szCs w:val="36"/>
        </w:rPr>
        <w:t>healthy and safe school</w:t>
      </w:r>
      <w:r w:rsidR="00A57C8A" w:rsidRPr="00A57C8A">
        <w:rPr>
          <w:rFonts w:ascii="Verdana" w:eastAsia="Times New Roman" w:hAnsi="Verdana" w:cs="Times New Roman"/>
          <w:color w:val="3D3D3E"/>
          <w:sz w:val="36"/>
          <w:szCs w:val="36"/>
        </w:rPr>
        <w:t xml:space="preserve"> </w:t>
      </w:r>
      <w:r w:rsidRPr="00A57C8A">
        <w:rPr>
          <w:rFonts w:ascii="Verdana" w:eastAsia="Times New Roman" w:hAnsi="Verdana" w:cs="Times New Roman"/>
          <w:color w:val="3D3D3E"/>
          <w:sz w:val="36"/>
          <w:szCs w:val="36"/>
        </w:rPr>
        <w:t>env</w:t>
      </w:r>
      <w:r w:rsidR="00A57C8A" w:rsidRPr="00A57C8A">
        <w:rPr>
          <w:rFonts w:ascii="Verdana" w:eastAsia="Times New Roman" w:hAnsi="Verdana" w:cs="Times New Roman"/>
          <w:color w:val="3D3D3E"/>
          <w:sz w:val="36"/>
          <w:szCs w:val="36"/>
        </w:rPr>
        <w:t>ironment that fosters learning.</w:t>
      </w:r>
    </w:p>
    <w:p w:rsidR="00A57C8A" w:rsidRPr="007A54DD" w:rsidRDefault="00A57C8A" w:rsidP="00A57C8A">
      <w:pPr>
        <w:shd w:val="clear" w:color="auto" w:fill="FFFFFF"/>
        <w:spacing w:after="204" w:line="270" w:lineRule="atLeast"/>
        <w:textAlignment w:val="baseline"/>
        <w:rPr>
          <w:rFonts w:ascii="Verdana" w:eastAsia="Times New Roman" w:hAnsi="Verdana" w:cs="Times New Roman"/>
          <w:color w:val="3D3D3E"/>
          <w:sz w:val="28"/>
          <w:szCs w:val="28"/>
        </w:rPr>
      </w:pPr>
    </w:p>
    <w:p w:rsidR="00A57C8A" w:rsidRDefault="009408D5" w:rsidP="00A57C8A">
      <w:pPr>
        <w:shd w:val="clear" w:color="auto" w:fill="FFFFFF"/>
        <w:spacing w:after="204" w:line="270" w:lineRule="atLeast"/>
        <w:textAlignment w:val="baseline"/>
        <w:rPr>
          <w:rFonts w:ascii="Verdana" w:eastAsia="Times New Roman" w:hAnsi="Verdana" w:cs="Times New Roman"/>
          <w:color w:val="3D3D3E"/>
          <w:sz w:val="36"/>
          <w:szCs w:val="36"/>
        </w:rPr>
      </w:pPr>
      <w:r w:rsidRPr="00A57C8A">
        <w:rPr>
          <w:rFonts w:ascii="Verdana" w:eastAsia="Times New Roman" w:hAnsi="Verdana" w:cs="Times New Roman"/>
          <w:color w:val="3D3D3E"/>
          <w:sz w:val="36"/>
          <w:szCs w:val="36"/>
        </w:rPr>
        <w:t>We will dedicate our efforts to goals that will produce</w:t>
      </w:r>
      <w:r w:rsidR="00A57C8A" w:rsidRPr="00A57C8A">
        <w:rPr>
          <w:rFonts w:ascii="Verdana" w:eastAsia="Times New Roman" w:hAnsi="Verdana" w:cs="Times New Roman"/>
          <w:color w:val="3D3D3E"/>
          <w:sz w:val="36"/>
          <w:szCs w:val="36"/>
        </w:rPr>
        <w:t xml:space="preserve"> </w:t>
      </w:r>
      <w:r w:rsidRPr="00A57C8A">
        <w:rPr>
          <w:rFonts w:ascii="Verdana" w:eastAsia="Times New Roman" w:hAnsi="Verdana" w:cs="Times New Roman"/>
          <w:b/>
          <w:bCs/>
          <w:color w:val="FF0000"/>
          <w:sz w:val="36"/>
          <w:szCs w:val="36"/>
        </w:rPr>
        <w:t>H</w:t>
      </w:r>
      <w:r w:rsidRPr="00A57C8A">
        <w:rPr>
          <w:rFonts w:ascii="Verdana" w:eastAsia="Times New Roman" w:hAnsi="Verdana" w:cs="Times New Roman"/>
          <w:color w:val="3D3D3E"/>
          <w:sz w:val="36"/>
          <w:szCs w:val="36"/>
        </w:rPr>
        <w:t xml:space="preserve">ealthier minds and bodies through effective school health education and </w:t>
      </w:r>
      <w:r w:rsidR="00A57C8A" w:rsidRPr="00A57C8A">
        <w:rPr>
          <w:rFonts w:ascii="Verdana" w:eastAsia="Times New Roman" w:hAnsi="Verdana" w:cs="Times New Roman"/>
          <w:color w:val="3D3D3E"/>
          <w:sz w:val="36"/>
          <w:szCs w:val="36"/>
        </w:rPr>
        <w:t>s</w:t>
      </w:r>
      <w:r w:rsidRPr="00A57C8A">
        <w:rPr>
          <w:rFonts w:ascii="Verdana" w:eastAsia="Times New Roman" w:hAnsi="Verdana" w:cs="Times New Roman"/>
          <w:color w:val="3D3D3E"/>
          <w:sz w:val="36"/>
          <w:szCs w:val="36"/>
        </w:rPr>
        <w:t>ervices</w:t>
      </w:r>
      <w:r w:rsidR="00A57C8A">
        <w:rPr>
          <w:rFonts w:ascii="Verdana" w:eastAsia="Times New Roman" w:hAnsi="Verdana" w:cs="Times New Roman"/>
          <w:color w:val="3D3D3E"/>
          <w:sz w:val="36"/>
          <w:szCs w:val="36"/>
        </w:rPr>
        <w:t>.</w:t>
      </w:r>
    </w:p>
    <w:p w:rsidR="00A57C8A" w:rsidRPr="007A54DD" w:rsidRDefault="00A57C8A" w:rsidP="00A57C8A">
      <w:pPr>
        <w:shd w:val="clear" w:color="auto" w:fill="FFFFFF"/>
        <w:spacing w:after="204" w:line="270" w:lineRule="atLeast"/>
        <w:textAlignment w:val="baseline"/>
        <w:rPr>
          <w:rFonts w:ascii="Verdana" w:eastAsia="Times New Roman" w:hAnsi="Verdana" w:cs="Times New Roman"/>
          <w:color w:val="3D3D3E"/>
          <w:sz w:val="28"/>
          <w:szCs w:val="28"/>
        </w:rPr>
      </w:pPr>
    </w:p>
    <w:p w:rsidR="00A57C8A" w:rsidRDefault="00A57C8A" w:rsidP="00A57C8A">
      <w:pPr>
        <w:shd w:val="clear" w:color="auto" w:fill="FFFFFF"/>
        <w:spacing w:after="204" w:line="270" w:lineRule="atLeast"/>
        <w:textAlignment w:val="baseline"/>
        <w:rPr>
          <w:rFonts w:ascii="Verdana" w:eastAsia="Times New Roman" w:hAnsi="Verdana" w:cs="Times New Roman"/>
          <w:color w:val="3D3D3E"/>
          <w:sz w:val="40"/>
          <w:szCs w:val="40"/>
        </w:rPr>
      </w:pPr>
      <w:r>
        <w:rPr>
          <w:rFonts w:ascii="Verdana" w:eastAsia="Times New Roman" w:hAnsi="Verdana" w:cs="Times New Roman"/>
          <w:color w:val="3D3D3E"/>
          <w:sz w:val="40"/>
          <w:szCs w:val="40"/>
        </w:rPr>
        <w:t>Achieving </w:t>
      </w:r>
      <w:r w:rsidR="009408D5" w:rsidRPr="00A57C8A">
        <w:rPr>
          <w:rFonts w:ascii="Verdana" w:eastAsia="Times New Roman" w:hAnsi="Verdana" w:cs="Times New Roman"/>
          <w:b/>
          <w:bCs/>
          <w:color w:val="FF0000"/>
          <w:sz w:val="40"/>
          <w:szCs w:val="40"/>
        </w:rPr>
        <w:t>A</w:t>
      </w:r>
      <w:r w:rsidR="009408D5" w:rsidRPr="00A57C8A">
        <w:rPr>
          <w:rFonts w:ascii="Verdana" w:eastAsia="Times New Roman" w:hAnsi="Verdana" w:cs="Times New Roman"/>
          <w:color w:val="3D3D3E"/>
          <w:sz w:val="40"/>
          <w:szCs w:val="40"/>
        </w:rPr>
        <w:t xml:space="preserve">cademic success by </w:t>
      </w:r>
      <w:r>
        <w:rPr>
          <w:rFonts w:ascii="Verdana" w:eastAsia="Times New Roman" w:hAnsi="Verdana" w:cs="Times New Roman"/>
          <w:color w:val="3D3D3E"/>
          <w:sz w:val="40"/>
          <w:szCs w:val="40"/>
        </w:rPr>
        <w:t xml:space="preserve">providing leadership to those </w:t>
      </w:r>
      <w:r w:rsidR="009408D5" w:rsidRPr="00A57C8A">
        <w:rPr>
          <w:rFonts w:ascii="Verdana" w:eastAsia="Times New Roman" w:hAnsi="Verdana" w:cs="Times New Roman"/>
          <w:color w:val="3D3D3E"/>
          <w:sz w:val="40"/>
          <w:szCs w:val="40"/>
        </w:rPr>
        <w:t>who teach and empower our students will be our sustaining and overarching charge.</w:t>
      </w:r>
    </w:p>
    <w:p w:rsidR="00A57C8A" w:rsidRPr="007A54DD" w:rsidRDefault="00A57C8A" w:rsidP="00A57C8A">
      <w:pPr>
        <w:shd w:val="clear" w:color="auto" w:fill="FFFFFF"/>
        <w:spacing w:after="204" w:line="270" w:lineRule="atLeast"/>
        <w:textAlignment w:val="baseline"/>
        <w:rPr>
          <w:rFonts w:ascii="Verdana" w:eastAsia="Times New Roman" w:hAnsi="Verdana" w:cs="Times New Roman"/>
          <w:color w:val="3D3D3E"/>
          <w:sz w:val="28"/>
          <w:szCs w:val="28"/>
        </w:rPr>
      </w:pPr>
    </w:p>
    <w:p w:rsidR="009408D5" w:rsidRPr="00A57C8A" w:rsidRDefault="007A54DD" w:rsidP="00A57C8A">
      <w:pPr>
        <w:shd w:val="clear" w:color="auto" w:fill="FFFFFF"/>
        <w:spacing w:after="204" w:line="270" w:lineRule="atLeast"/>
        <w:textAlignment w:val="baseline"/>
        <w:rPr>
          <w:rFonts w:ascii="Verdana" w:eastAsia="Times New Roman" w:hAnsi="Verdana" w:cs="Times New Roman"/>
          <w:color w:val="3D3D3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E858F99" wp14:editId="74E2B28D">
            <wp:simplePos x="0" y="0"/>
            <wp:positionH relativeFrom="column">
              <wp:posOffset>4568190</wp:posOffset>
            </wp:positionH>
            <wp:positionV relativeFrom="paragraph">
              <wp:posOffset>804545</wp:posOffset>
            </wp:positionV>
            <wp:extent cx="1877060" cy="1678940"/>
            <wp:effectExtent l="0" t="0" r="8890" b="0"/>
            <wp:wrapTight wrapText="bothSides">
              <wp:wrapPolygon edited="0">
                <wp:start x="10084" y="0"/>
                <wp:lineTo x="4823" y="0"/>
                <wp:lineTo x="877" y="1716"/>
                <wp:lineTo x="877" y="3921"/>
                <wp:lineTo x="0" y="6617"/>
                <wp:lineTo x="0" y="12009"/>
                <wp:lineTo x="2192" y="16175"/>
                <wp:lineTo x="9865" y="19607"/>
                <wp:lineTo x="10961" y="19607"/>
                <wp:lineTo x="14468" y="21322"/>
                <wp:lineTo x="14687" y="21322"/>
                <wp:lineTo x="15783" y="21322"/>
                <wp:lineTo x="16003" y="21322"/>
                <wp:lineTo x="19510" y="19607"/>
                <wp:lineTo x="21045" y="16175"/>
                <wp:lineTo x="21483" y="13725"/>
                <wp:lineTo x="21483" y="12499"/>
                <wp:lineTo x="20606" y="8578"/>
                <wp:lineTo x="20606" y="6617"/>
                <wp:lineTo x="18853" y="5392"/>
                <wp:lineTo x="15126" y="3921"/>
                <wp:lineTo x="12057" y="0"/>
                <wp:lineTo x="10084" y="0"/>
              </wp:wrapPolygon>
            </wp:wrapTight>
            <wp:docPr id="3" name="Picture 3" descr="C:\Documents and Settings\LauraE\Local Settings\Temporary Internet Files\Content.IE5\JK0JKKI4\MC9004375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auraE\Local Settings\Temporary Internet Files\Content.IE5\JK0JKKI4\MC900437585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167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8D5" w:rsidRPr="00A57C8A">
        <w:rPr>
          <w:rFonts w:ascii="Verdana" w:eastAsia="Times New Roman" w:hAnsi="Verdana" w:cs="Times New Roman"/>
          <w:color w:val="3D3D3E"/>
          <w:sz w:val="40"/>
          <w:szCs w:val="40"/>
        </w:rPr>
        <w:t>We will champion the practice of </w:t>
      </w:r>
      <w:r w:rsidR="009408D5" w:rsidRPr="00A57C8A">
        <w:rPr>
          <w:rFonts w:ascii="Verdana" w:eastAsia="Times New Roman" w:hAnsi="Verdana" w:cs="Times New Roman"/>
          <w:b/>
          <w:bCs/>
          <w:color w:val="FF0000"/>
          <w:sz w:val="40"/>
          <w:szCs w:val="40"/>
        </w:rPr>
        <w:t>C</w:t>
      </w:r>
      <w:r w:rsidR="009408D5" w:rsidRPr="00A57C8A">
        <w:rPr>
          <w:rFonts w:ascii="Verdana" w:eastAsia="Times New Roman" w:hAnsi="Verdana" w:cs="Times New Roman"/>
          <w:color w:val="3D3D3E"/>
          <w:sz w:val="40"/>
          <w:szCs w:val="40"/>
        </w:rPr>
        <w:t>oordinated School He</w:t>
      </w:r>
      <w:r w:rsidR="00A57C8A">
        <w:rPr>
          <w:rFonts w:ascii="Verdana" w:eastAsia="Times New Roman" w:hAnsi="Verdana" w:cs="Times New Roman"/>
          <w:color w:val="3D3D3E"/>
          <w:sz w:val="40"/>
          <w:szCs w:val="40"/>
        </w:rPr>
        <w:t xml:space="preserve">alth to effectively reach our </w:t>
      </w:r>
      <w:r w:rsidR="009408D5" w:rsidRPr="00A57C8A">
        <w:rPr>
          <w:rFonts w:ascii="Verdana" w:eastAsia="Times New Roman" w:hAnsi="Verdana" w:cs="Times New Roman"/>
          <w:color w:val="3D3D3E"/>
          <w:sz w:val="40"/>
          <w:szCs w:val="40"/>
        </w:rPr>
        <w:t>goals and object</w:t>
      </w:r>
      <w:r w:rsidR="00A57C8A">
        <w:rPr>
          <w:rFonts w:ascii="Verdana" w:eastAsia="Times New Roman" w:hAnsi="Verdana" w:cs="Times New Roman"/>
          <w:color w:val="3D3D3E"/>
          <w:sz w:val="40"/>
          <w:szCs w:val="40"/>
        </w:rPr>
        <w:t xml:space="preserve">ives through the eight </w:t>
      </w:r>
      <w:r w:rsidR="009408D5" w:rsidRPr="00A57C8A">
        <w:rPr>
          <w:rFonts w:ascii="Verdana" w:eastAsia="Times New Roman" w:hAnsi="Verdana" w:cs="Times New Roman"/>
          <w:color w:val="3D3D3E"/>
          <w:sz w:val="40"/>
          <w:szCs w:val="40"/>
        </w:rPr>
        <w:lastRenderedPageBreak/>
        <w:t>components of coordinated school health programming.</w:t>
      </w:r>
    </w:p>
    <w:p w:rsidR="009408D5" w:rsidRDefault="009408D5" w:rsidP="00601783">
      <w:pPr>
        <w:jc w:val="center"/>
      </w:pPr>
    </w:p>
    <w:p w:rsidR="00CE2010" w:rsidRDefault="00CE2010" w:rsidP="00601783">
      <w:pPr>
        <w:jc w:val="center"/>
      </w:pPr>
    </w:p>
    <w:p w:rsidR="00CE2010" w:rsidRDefault="00CE2010" w:rsidP="009A2EC7"/>
    <w:sectPr w:rsidR="00CE2010" w:rsidSect="00156DEF">
      <w:headerReference w:type="default" r:id="rId13"/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57" w:rsidRDefault="005D0A57" w:rsidP="00A05579">
      <w:pPr>
        <w:spacing w:after="0" w:line="240" w:lineRule="auto"/>
      </w:pPr>
      <w:r>
        <w:separator/>
      </w:r>
    </w:p>
  </w:endnote>
  <w:endnote w:type="continuationSeparator" w:id="0">
    <w:p w:rsidR="005D0A57" w:rsidRDefault="005D0A57" w:rsidP="00A0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57" w:rsidRDefault="005D0A57" w:rsidP="00A05579">
      <w:pPr>
        <w:spacing w:after="0" w:line="240" w:lineRule="auto"/>
      </w:pPr>
      <w:r>
        <w:separator/>
      </w:r>
    </w:p>
  </w:footnote>
  <w:footnote w:type="continuationSeparator" w:id="0">
    <w:p w:rsidR="005D0A57" w:rsidRDefault="005D0A57" w:rsidP="00A05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8D3" w:rsidRPr="00601783" w:rsidRDefault="002868D3" w:rsidP="000C5127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601783">
      <w:rPr>
        <w:rFonts w:ascii="Times New Roman" w:hAnsi="Times New Roman" w:cs="Times New Roman"/>
        <w:sz w:val="32"/>
        <w:szCs w:val="32"/>
      </w:rPr>
      <w:t>AGENDA</w:t>
    </w:r>
  </w:p>
  <w:p w:rsidR="002868D3" w:rsidRPr="00601783" w:rsidRDefault="002860F8" w:rsidP="000C5127">
    <w:pPr>
      <w:pStyle w:val="Header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ab/>
      <w:t>September 19, 2019</w:t>
    </w:r>
    <w:r w:rsidR="006A2A74">
      <w:rPr>
        <w:rFonts w:ascii="Times New Roman" w:hAnsi="Times New Roman" w:cs="Times New Roman"/>
        <w:sz w:val="32"/>
        <w:szCs w:val="32"/>
      </w:rPr>
      <w:tab/>
    </w:r>
  </w:p>
  <w:p w:rsidR="002868D3" w:rsidRPr="00601783" w:rsidRDefault="002868D3" w:rsidP="000C5127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601783">
      <w:rPr>
        <w:rFonts w:ascii="Times New Roman" w:hAnsi="Times New Roman" w:cs="Times New Roman"/>
        <w:sz w:val="32"/>
        <w:szCs w:val="32"/>
      </w:rPr>
      <w:t>SHAC Meeting</w:t>
    </w:r>
  </w:p>
  <w:p w:rsidR="002868D3" w:rsidRDefault="00286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26A6B"/>
    <w:multiLevelType w:val="multilevel"/>
    <w:tmpl w:val="9794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EB198F"/>
    <w:multiLevelType w:val="hybridMultilevel"/>
    <w:tmpl w:val="2AF45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80DF4"/>
    <w:multiLevelType w:val="multilevel"/>
    <w:tmpl w:val="0254A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2A"/>
    <w:rsid w:val="00012315"/>
    <w:rsid w:val="00083B0A"/>
    <w:rsid w:val="000973CC"/>
    <w:rsid w:val="000A0295"/>
    <w:rsid w:val="000C5127"/>
    <w:rsid w:val="00104729"/>
    <w:rsid w:val="00121443"/>
    <w:rsid w:val="00156DEF"/>
    <w:rsid w:val="00164046"/>
    <w:rsid w:val="00164FF1"/>
    <w:rsid w:val="001717FF"/>
    <w:rsid w:val="0017411B"/>
    <w:rsid w:val="00196DE1"/>
    <w:rsid w:val="001A227D"/>
    <w:rsid w:val="001D2D36"/>
    <w:rsid w:val="001D6652"/>
    <w:rsid w:val="001E60A7"/>
    <w:rsid w:val="001F217F"/>
    <w:rsid w:val="00217087"/>
    <w:rsid w:val="0022693C"/>
    <w:rsid w:val="0025035D"/>
    <w:rsid w:val="002714DC"/>
    <w:rsid w:val="00284EB9"/>
    <w:rsid w:val="002860F8"/>
    <w:rsid w:val="002868D3"/>
    <w:rsid w:val="00290A50"/>
    <w:rsid w:val="00295809"/>
    <w:rsid w:val="00297DDA"/>
    <w:rsid w:val="002A5AE1"/>
    <w:rsid w:val="002D0DF4"/>
    <w:rsid w:val="002E373F"/>
    <w:rsid w:val="002E5018"/>
    <w:rsid w:val="002E643C"/>
    <w:rsid w:val="002E7269"/>
    <w:rsid w:val="002F6594"/>
    <w:rsid w:val="00322FAB"/>
    <w:rsid w:val="00336956"/>
    <w:rsid w:val="00347045"/>
    <w:rsid w:val="003536E2"/>
    <w:rsid w:val="0035783B"/>
    <w:rsid w:val="003849E4"/>
    <w:rsid w:val="003B1C67"/>
    <w:rsid w:val="003B21DF"/>
    <w:rsid w:val="003C14E4"/>
    <w:rsid w:val="003C6ED5"/>
    <w:rsid w:val="003E1119"/>
    <w:rsid w:val="003F4B1A"/>
    <w:rsid w:val="003F65F8"/>
    <w:rsid w:val="00406651"/>
    <w:rsid w:val="004130A9"/>
    <w:rsid w:val="00416F1F"/>
    <w:rsid w:val="0042419C"/>
    <w:rsid w:val="00430CA5"/>
    <w:rsid w:val="0043748B"/>
    <w:rsid w:val="00450AE6"/>
    <w:rsid w:val="004528AF"/>
    <w:rsid w:val="00452DD5"/>
    <w:rsid w:val="00464B05"/>
    <w:rsid w:val="00492B78"/>
    <w:rsid w:val="004A5F90"/>
    <w:rsid w:val="004B2245"/>
    <w:rsid w:val="004B4A73"/>
    <w:rsid w:val="004E4047"/>
    <w:rsid w:val="004F21C2"/>
    <w:rsid w:val="00506454"/>
    <w:rsid w:val="00516BA0"/>
    <w:rsid w:val="00521366"/>
    <w:rsid w:val="00534725"/>
    <w:rsid w:val="00540A09"/>
    <w:rsid w:val="00563028"/>
    <w:rsid w:val="00587886"/>
    <w:rsid w:val="00595538"/>
    <w:rsid w:val="0059563C"/>
    <w:rsid w:val="005C3860"/>
    <w:rsid w:val="005D0A57"/>
    <w:rsid w:val="005E42A8"/>
    <w:rsid w:val="005E5622"/>
    <w:rsid w:val="005E5F0D"/>
    <w:rsid w:val="005F7DEE"/>
    <w:rsid w:val="00601783"/>
    <w:rsid w:val="0060586B"/>
    <w:rsid w:val="006250A1"/>
    <w:rsid w:val="0063684D"/>
    <w:rsid w:val="0067052A"/>
    <w:rsid w:val="006A028F"/>
    <w:rsid w:val="006A2A74"/>
    <w:rsid w:val="006B1E8A"/>
    <w:rsid w:val="006C3996"/>
    <w:rsid w:val="006D04A6"/>
    <w:rsid w:val="006D5090"/>
    <w:rsid w:val="006F329D"/>
    <w:rsid w:val="00706D4B"/>
    <w:rsid w:val="00710320"/>
    <w:rsid w:val="007319F7"/>
    <w:rsid w:val="00754F52"/>
    <w:rsid w:val="007641D7"/>
    <w:rsid w:val="0076742D"/>
    <w:rsid w:val="00781E41"/>
    <w:rsid w:val="007822EF"/>
    <w:rsid w:val="0078252A"/>
    <w:rsid w:val="00790C16"/>
    <w:rsid w:val="007A54DD"/>
    <w:rsid w:val="007D3C84"/>
    <w:rsid w:val="007F09CF"/>
    <w:rsid w:val="007F41A0"/>
    <w:rsid w:val="008270F2"/>
    <w:rsid w:val="008427FE"/>
    <w:rsid w:val="00875EC7"/>
    <w:rsid w:val="00882832"/>
    <w:rsid w:val="008B6500"/>
    <w:rsid w:val="008B6F55"/>
    <w:rsid w:val="008D6DB8"/>
    <w:rsid w:val="008E12E2"/>
    <w:rsid w:val="008E540E"/>
    <w:rsid w:val="009064C8"/>
    <w:rsid w:val="009408D5"/>
    <w:rsid w:val="00960A22"/>
    <w:rsid w:val="00983F05"/>
    <w:rsid w:val="009A2EC7"/>
    <w:rsid w:val="009B00A2"/>
    <w:rsid w:val="009B688B"/>
    <w:rsid w:val="009C7BAF"/>
    <w:rsid w:val="009D0FF4"/>
    <w:rsid w:val="009D25A3"/>
    <w:rsid w:val="009D7A43"/>
    <w:rsid w:val="009E25B7"/>
    <w:rsid w:val="00A04E20"/>
    <w:rsid w:val="00A05579"/>
    <w:rsid w:val="00A10A03"/>
    <w:rsid w:val="00A14CF2"/>
    <w:rsid w:val="00A22F53"/>
    <w:rsid w:val="00A23511"/>
    <w:rsid w:val="00A422DC"/>
    <w:rsid w:val="00A56B71"/>
    <w:rsid w:val="00A57C8A"/>
    <w:rsid w:val="00A61579"/>
    <w:rsid w:val="00AA257E"/>
    <w:rsid w:val="00AA5F69"/>
    <w:rsid w:val="00AB3EA5"/>
    <w:rsid w:val="00AB7E48"/>
    <w:rsid w:val="00AE1C5E"/>
    <w:rsid w:val="00AE57A0"/>
    <w:rsid w:val="00B367B4"/>
    <w:rsid w:val="00B70F0D"/>
    <w:rsid w:val="00B805FC"/>
    <w:rsid w:val="00B861FB"/>
    <w:rsid w:val="00B9695B"/>
    <w:rsid w:val="00BA724C"/>
    <w:rsid w:val="00BD5657"/>
    <w:rsid w:val="00C024AF"/>
    <w:rsid w:val="00C03F06"/>
    <w:rsid w:val="00C24866"/>
    <w:rsid w:val="00C40E0C"/>
    <w:rsid w:val="00C528C7"/>
    <w:rsid w:val="00C54FED"/>
    <w:rsid w:val="00C76B07"/>
    <w:rsid w:val="00C8458D"/>
    <w:rsid w:val="00C94865"/>
    <w:rsid w:val="00C95BE2"/>
    <w:rsid w:val="00CE035A"/>
    <w:rsid w:val="00CE2010"/>
    <w:rsid w:val="00CF1FA8"/>
    <w:rsid w:val="00D003D6"/>
    <w:rsid w:val="00D06C09"/>
    <w:rsid w:val="00D13CCA"/>
    <w:rsid w:val="00D15A7B"/>
    <w:rsid w:val="00D17C02"/>
    <w:rsid w:val="00D348A0"/>
    <w:rsid w:val="00D3581F"/>
    <w:rsid w:val="00D659BA"/>
    <w:rsid w:val="00D70332"/>
    <w:rsid w:val="00D75D2A"/>
    <w:rsid w:val="00D75F0A"/>
    <w:rsid w:val="00D90F2E"/>
    <w:rsid w:val="00DB390F"/>
    <w:rsid w:val="00DD1DC7"/>
    <w:rsid w:val="00DD68A0"/>
    <w:rsid w:val="00DE4983"/>
    <w:rsid w:val="00DF4307"/>
    <w:rsid w:val="00DF5962"/>
    <w:rsid w:val="00E04B95"/>
    <w:rsid w:val="00E27E2E"/>
    <w:rsid w:val="00E311AD"/>
    <w:rsid w:val="00E51A30"/>
    <w:rsid w:val="00E527DB"/>
    <w:rsid w:val="00E53BA2"/>
    <w:rsid w:val="00E579CD"/>
    <w:rsid w:val="00E73774"/>
    <w:rsid w:val="00E7705D"/>
    <w:rsid w:val="00E83381"/>
    <w:rsid w:val="00EA609E"/>
    <w:rsid w:val="00EA6DA1"/>
    <w:rsid w:val="00ED4C11"/>
    <w:rsid w:val="00F15F62"/>
    <w:rsid w:val="00F221D0"/>
    <w:rsid w:val="00F33CD0"/>
    <w:rsid w:val="00F41806"/>
    <w:rsid w:val="00F60270"/>
    <w:rsid w:val="00F946FF"/>
    <w:rsid w:val="00F9541C"/>
    <w:rsid w:val="00FA04C9"/>
    <w:rsid w:val="00FA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5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79"/>
  </w:style>
  <w:style w:type="paragraph" w:styleId="Footer">
    <w:name w:val="footer"/>
    <w:basedOn w:val="Normal"/>
    <w:link w:val="FooterChar"/>
    <w:uiPriority w:val="99"/>
    <w:unhideWhenUsed/>
    <w:rsid w:val="00A0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79"/>
  </w:style>
  <w:style w:type="paragraph" w:styleId="BalloonText">
    <w:name w:val="Balloon Text"/>
    <w:basedOn w:val="Normal"/>
    <w:link w:val="BalloonTextChar"/>
    <w:uiPriority w:val="99"/>
    <w:semiHidden/>
    <w:unhideWhenUsed/>
    <w:rsid w:val="00A0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5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8D5"/>
    <w:rPr>
      <w:b/>
      <w:bCs/>
    </w:rPr>
  </w:style>
  <w:style w:type="character" w:customStyle="1" w:styleId="apple-converted-space">
    <w:name w:val="apple-converted-space"/>
    <w:basedOn w:val="DefaultParagraphFont"/>
    <w:rsid w:val="009408D5"/>
  </w:style>
  <w:style w:type="character" w:styleId="FollowedHyperlink">
    <w:name w:val="FollowedHyperlink"/>
    <w:basedOn w:val="DefaultParagraphFont"/>
    <w:uiPriority w:val="99"/>
    <w:semiHidden/>
    <w:unhideWhenUsed/>
    <w:rsid w:val="0078252A"/>
    <w:rPr>
      <w:color w:val="800080" w:themeColor="followedHyperlink"/>
      <w:u w:val="single"/>
    </w:rPr>
  </w:style>
  <w:style w:type="character" w:customStyle="1" w:styleId="bqquotelink1">
    <w:name w:val="bqquotelink1"/>
    <w:rsid w:val="003B1C67"/>
    <w:rPr>
      <w:rFonts w:ascii="Verdana" w:hAnsi="Verdana" w:hint="default"/>
      <w:sz w:val="30"/>
      <w:szCs w:val="30"/>
    </w:rPr>
  </w:style>
  <w:style w:type="character" w:customStyle="1" w:styleId="ListParagraphChar">
    <w:name w:val="List Paragraph Char"/>
    <w:link w:val="ListParagraph"/>
    <w:uiPriority w:val="34"/>
    <w:locked/>
    <w:rsid w:val="003B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55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579"/>
  </w:style>
  <w:style w:type="paragraph" w:styleId="Footer">
    <w:name w:val="footer"/>
    <w:basedOn w:val="Normal"/>
    <w:link w:val="FooterChar"/>
    <w:uiPriority w:val="99"/>
    <w:unhideWhenUsed/>
    <w:rsid w:val="00A0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579"/>
  </w:style>
  <w:style w:type="paragraph" w:styleId="BalloonText">
    <w:name w:val="Balloon Text"/>
    <w:basedOn w:val="Normal"/>
    <w:link w:val="BalloonTextChar"/>
    <w:uiPriority w:val="99"/>
    <w:semiHidden/>
    <w:unhideWhenUsed/>
    <w:rsid w:val="00A0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25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0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08D5"/>
    <w:rPr>
      <w:b/>
      <w:bCs/>
    </w:rPr>
  </w:style>
  <w:style w:type="character" w:customStyle="1" w:styleId="apple-converted-space">
    <w:name w:val="apple-converted-space"/>
    <w:basedOn w:val="DefaultParagraphFont"/>
    <w:rsid w:val="009408D5"/>
  </w:style>
  <w:style w:type="character" w:styleId="FollowedHyperlink">
    <w:name w:val="FollowedHyperlink"/>
    <w:basedOn w:val="DefaultParagraphFont"/>
    <w:uiPriority w:val="99"/>
    <w:semiHidden/>
    <w:unhideWhenUsed/>
    <w:rsid w:val="0078252A"/>
    <w:rPr>
      <w:color w:val="800080" w:themeColor="followedHyperlink"/>
      <w:u w:val="single"/>
    </w:rPr>
  </w:style>
  <w:style w:type="character" w:customStyle="1" w:styleId="bqquotelink1">
    <w:name w:val="bqquotelink1"/>
    <w:rsid w:val="003B1C67"/>
    <w:rPr>
      <w:rFonts w:ascii="Verdana" w:hAnsi="Verdana" w:hint="default"/>
      <w:sz w:val="30"/>
      <w:szCs w:val="30"/>
    </w:rPr>
  </w:style>
  <w:style w:type="character" w:customStyle="1" w:styleId="ListParagraphChar">
    <w:name w:val="List Paragraph Char"/>
    <w:link w:val="ListParagraph"/>
    <w:uiPriority w:val="34"/>
    <w:locked/>
    <w:rsid w:val="003B1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9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Alvarado ISD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LauraE</dc:creator>
  <cp:lastModifiedBy>Tech</cp:lastModifiedBy>
  <cp:revision>4</cp:revision>
  <cp:lastPrinted>2014-11-20T16:28:00Z</cp:lastPrinted>
  <dcterms:created xsi:type="dcterms:W3CDTF">2018-09-19T21:07:00Z</dcterms:created>
  <dcterms:modified xsi:type="dcterms:W3CDTF">2019-09-17T20:59:00Z</dcterms:modified>
</cp:coreProperties>
</file>